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0" w:rsidRPr="007873A0" w:rsidRDefault="009B6930" w:rsidP="00DF0AF1">
      <w:pPr>
        <w:spacing w:after="0" w:line="240" w:lineRule="atLeast"/>
        <w:jc w:val="center"/>
        <w:rPr>
          <w:rFonts w:ascii="Times New Roman" w:hAnsi="Times New Roman"/>
        </w:rPr>
      </w:pPr>
      <w:r w:rsidRPr="00282215">
        <w:rPr>
          <w:rFonts w:ascii="Calibri,Bold" w:hAnsi="Calibri,Bold" w:cs="Calibri,Bold"/>
          <w:b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 pennellate.jpg" style="width:83.25pt;height:34.5pt;visibility:visible">
            <v:imagedata r:id="rId7" o:title="" croptop="13562f" cropbottom="27119f"/>
          </v:shape>
        </w:pict>
      </w:r>
    </w:p>
    <w:p w:rsidR="009B6930" w:rsidRDefault="009B6930" w:rsidP="00DF0AF1">
      <w:pPr>
        <w:spacing w:after="0" w:line="240" w:lineRule="atLeast"/>
        <w:jc w:val="center"/>
        <w:rPr>
          <w:rFonts w:ascii="Garamond" w:hAnsi="Garamond"/>
          <w:b/>
          <w:sz w:val="24"/>
        </w:rPr>
      </w:pPr>
      <w:r w:rsidRPr="005C76E7">
        <w:rPr>
          <w:rFonts w:ascii="Garamond" w:hAnsi="Garamond"/>
          <w:b/>
          <w:sz w:val="24"/>
        </w:rPr>
        <w:t>COMUNE DI MANZIANA</w:t>
      </w:r>
    </w:p>
    <w:p w:rsidR="009B6930" w:rsidRPr="003D278B" w:rsidRDefault="009B6930" w:rsidP="00DF0AF1">
      <w:pPr>
        <w:spacing w:after="0" w:line="240" w:lineRule="atLeast"/>
        <w:jc w:val="center"/>
        <w:rPr>
          <w:rFonts w:ascii="Garamond" w:hAnsi="Garamond"/>
          <w:b/>
          <w:i/>
        </w:rPr>
      </w:pPr>
      <w:r w:rsidRPr="003D278B">
        <w:rPr>
          <w:rFonts w:ascii="Garamond" w:hAnsi="Garamond"/>
          <w:b/>
          <w:i/>
        </w:rPr>
        <w:t>(Città Metropolitana di Roma Capitale)</w:t>
      </w:r>
    </w:p>
    <w:p w:rsidR="009B6930" w:rsidRPr="00125155" w:rsidRDefault="009B6930" w:rsidP="00DF0AF1">
      <w:pPr>
        <w:pStyle w:val="Header"/>
        <w:tabs>
          <w:tab w:val="clear" w:pos="4819"/>
          <w:tab w:val="clear" w:pos="9638"/>
        </w:tabs>
        <w:spacing w:line="240" w:lineRule="atLeast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Lar</w:t>
      </w:r>
      <w:r w:rsidRPr="00125155">
        <w:rPr>
          <w:rFonts w:ascii="Garamond" w:hAnsi="Garamond"/>
          <w:sz w:val="20"/>
          <w:szCs w:val="20"/>
        </w:rPr>
        <w:t>go G</w:t>
      </w:r>
      <w:r>
        <w:rPr>
          <w:rFonts w:ascii="Garamond" w:hAnsi="Garamond"/>
          <w:sz w:val="20"/>
          <w:szCs w:val="20"/>
        </w:rPr>
        <w:t>ioacchino</w:t>
      </w:r>
      <w:r w:rsidRPr="00125155">
        <w:rPr>
          <w:rFonts w:ascii="Garamond" w:hAnsi="Garamond"/>
          <w:sz w:val="20"/>
          <w:szCs w:val="20"/>
        </w:rPr>
        <w:t xml:space="preserve"> Fara</w:t>
      </w:r>
      <w:r>
        <w:rPr>
          <w:rFonts w:ascii="Garamond" w:hAnsi="Garamond"/>
          <w:sz w:val="20"/>
          <w:szCs w:val="20"/>
        </w:rPr>
        <w:t>, n. 1</w:t>
      </w:r>
    </w:p>
    <w:p w:rsidR="009B6930" w:rsidRDefault="009B6930" w:rsidP="005F74C6">
      <w:pPr>
        <w:spacing w:after="0" w:line="240" w:lineRule="exact"/>
        <w:jc w:val="center"/>
        <w:rPr>
          <w:rFonts w:ascii="Garamond" w:hAnsi="Garamond"/>
          <w:sz w:val="20"/>
          <w:szCs w:val="20"/>
        </w:rPr>
      </w:pPr>
      <w:r w:rsidRPr="00125155">
        <w:rPr>
          <w:rFonts w:ascii="Garamond" w:hAnsi="Garamond"/>
          <w:sz w:val="20"/>
          <w:szCs w:val="20"/>
        </w:rPr>
        <w:t>00066 Manziana (Roma)</w:t>
      </w:r>
    </w:p>
    <w:p w:rsidR="009B6930" w:rsidRPr="00125155" w:rsidRDefault="009B6930" w:rsidP="005F74C6">
      <w:pPr>
        <w:spacing w:after="0" w:line="240" w:lineRule="exact"/>
        <w:jc w:val="center"/>
        <w:rPr>
          <w:rFonts w:ascii="Garamond" w:hAnsi="Garamond"/>
          <w:sz w:val="20"/>
          <w:szCs w:val="20"/>
        </w:rPr>
      </w:pPr>
    </w:p>
    <w:p w:rsidR="009B6930" w:rsidRPr="000A3C5A" w:rsidRDefault="009B6930" w:rsidP="00FD2F8C">
      <w:pPr>
        <w:spacing w:line="240" w:lineRule="exact"/>
        <w:jc w:val="center"/>
        <w:rPr>
          <w:rFonts w:ascii="Garamond" w:hAnsi="Garamond"/>
          <w:b/>
          <w:sz w:val="28"/>
          <w:szCs w:val="28"/>
        </w:rPr>
      </w:pPr>
      <w:r w:rsidRPr="000A3C5A">
        <w:rPr>
          <w:rFonts w:ascii="Garamond" w:hAnsi="Garamond"/>
          <w:b/>
          <w:sz w:val="28"/>
          <w:szCs w:val="28"/>
        </w:rPr>
        <w:t>INTERVENTI IN FAVORE DEI CITTADINI  LAZIALI EMIGRATI ALL’ESTERO E DEI LORO FAMIGLIARI</w:t>
      </w:r>
    </w:p>
    <w:p w:rsidR="009B6930" w:rsidRDefault="009B6930" w:rsidP="000A3C5A">
      <w:pPr>
        <w:spacing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 Regione Lazio interviene ai sensi di quanto stabilito dalla Legge regionale n. 23 del 31 luglio 2003, a favore dei lavoratori emigrati che intendano rientrare definitivamente nel Lazio, agevolandone il reinserimento sociale e produttivo . </w:t>
      </w:r>
    </w:p>
    <w:p w:rsidR="009B6930" w:rsidRDefault="009B6930" w:rsidP="006509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interventi saranno realizzati dalla Amministrazione Comunale e finanziati dalla Regione Lazio, e saranno volti a garantire servizi primari e di carattere socio assistenziale per l’emigrato laziale e per il suo nucleo familiare nel momento del rientro.</w:t>
      </w:r>
    </w:p>
    <w:p w:rsidR="009B6930" w:rsidRDefault="009B6930" w:rsidP="002A1D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seguito le contribuzioni previste.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650995">
        <w:rPr>
          <w:rFonts w:ascii="Garamond" w:hAnsi="Garamond"/>
          <w:b/>
          <w:sz w:val="24"/>
          <w:szCs w:val="24"/>
        </w:rPr>
        <w:t>CONTRIBUTI DI PRIMA ASSI</w:t>
      </w:r>
      <w:r>
        <w:rPr>
          <w:rFonts w:ascii="Garamond" w:hAnsi="Garamond"/>
          <w:b/>
          <w:sz w:val="24"/>
          <w:szCs w:val="24"/>
        </w:rPr>
        <w:t>S</w:t>
      </w:r>
      <w:r w:rsidRPr="00650995">
        <w:rPr>
          <w:rFonts w:ascii="Garamond" w:hAnsi="Garamond"/>
          <w:b/>
          <w:sz w:val="24"/>
          <w:szCs w:val="24"/>
        </w:rPr>
        <w:t xml:space="preserve">TENZA AL RIENTRO, ALLE SPESE DI VIAGGIO E TRASPORTO MASSERIZIE. 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CONTRIBUTI PER L’AVVIO DI ATTIVITA’ PRODUTTIVE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INTERVENTI PER IL REINSERIMENTO SCOLASTICO: ASSEGNI DI STUDIO, CORSI PER L’INSERIMENTO SCOLASTICO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CONTRIBUTI PER LA TRASLAZIONE DI SALME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UNA TANTUM PER IL REINSERIMENTO ABITATIVO: CONTRIBUTI PER PAGAMENTO DI INTERESSI SUI MUTUI PER ACQUISTO COSTRUZIONE O RISTRUTTURAZIONE DI ALLOGGI </w:t>
      </w:r>
    </w:p>
    <w:p w:rsidR="009B6930" w:rsidRDefault="009B6930" w:rsidP="00812B26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UNA TANTUM PER IL RAGGIUNGIMENTO DEI MINIMI PENSIONISTICI </w:t>
      </w:r>
    </w:p>
    <w:p w:rsidR="009B6930" w:rsidRPr="00812B26" w:rsidRDefault="009B6930" w:rsidP="00650995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812B26">
        <w:rPr>
          <w:rFonts w:ascii="Garamond" w:hAnsi="Garamond"/>
          <w:b/>
          <w:sz w:val="24"/>
          <w:szCs w:val="24"/>
          <w:u w:val="single"/>
        </w:rPr>
        <w:t>I REQUISITI RICHIESTI E LA DOCUMENTAZIONE DA PRESENTARE PER CIASCUNA FATTISPECIE DI CONTRIBUZIONE RICHIESTA  SONO ESPLICITATI NEL DOCUMENTO ALLEGATO  “ESTRATTO ALLEGATO A ALLA DGR 60/2007”.</w:t>
      </w:r>
    </w:p>
    <w:p w:rsidR="009B6930" w:rsidRDefault="009B6930" w:rsidP="0065099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Il Comune di Manziana  dovrà trasmettere alla Regione Lazio le  richieste di contributo pervenute , </w:t>
      </w:r>
      <w:r w:rsidRPr="00812B26">
        <w:rPr>
          <w:rFonts w:ascii="Garamond" w:hAnsi="Garamond"/>
          <w:b/>
          <w:sz w:val="24"/>
          <w:szCs w:val="24"/>
          <w:u w:val="single"/>
        </w:rPr>
        <w:t>entro e non oltre il giorno 30 settembre 2019.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9B6930" w:rsidRPr="00481C96" w:rsidRDefault="009B6930" w:rsidP="00650995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481C96">
        <w:rPr>
          <w:rFonts w:ascii="Garamond" w:hAnsi="Garamond"/>
          <w:b/>
          <w:sz w:val="24"/>
          <w:szCs w:val="24"/>
          <w:u w:val="single"/>
        </w:rPr>
        <w:t xml:space="preserve">AL FINE DI CONSENTIRE L’ISTRUTTORIA DELLE ISTANZE, LE STESSE DOVRANNO PERVENIRE A QUESTO ENTE ENTRO E NON OLTRE IL GIORNO </w:t>
      </w:r>
      <w:r>
        <w:rPr>
          <w:rFonts w:ascii="Garamond" w:hAnsi="Garamond"/>
          <w:b/>
          <w:sz w:val="24"/>
          <w:szCs w:val="24"/>
          <w:u w:val="single"/>
        </w:rPr>
        <w:t xml:space="preserve">20 </w:t>
      </w:r>
      <w:r w:rsidRPr="00481C96">
        <w:rPr>
          <w:rFonts w:ascii="Garamond" w:hAnsi="Garamond"/>
          <w:b/>
          <w:sz w:val="24"/>
          <w:szCs w:val="24"/>
          <w:u w:val="single"/>
        </w:rPr>
        <w:t>SETTEMBRE 2019</w:t>
      </w:r>
    </w:p>
    <w:sectPr w:rsidR="009B6930" w:rsidRPr="00481C96" w:rsidSect="002D17E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30" w:rsidRDefault="009B6930" w:rsidP="00BC70DA">
      <w:pPr>
        <w:spacing w:after="0" w:line="240" w:lineRule="auto"/>
      </w:pPr>
      <w:r>
        <w:separator/>
      </w:r>
    </w:p>
  </w:endnote>
  <w:endnote w:type="continuationSeparator" w:id="0">
    <w:p w:rsidR="009B6930" w:rsidRDefault="009B6930" w:rsidP="00BC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30" w:rsidRDefault="009B6930" w:rsidP="002A1DEB">
    <w:pPr>
      <w:pStyle w:val="Footer"/>
      <w:jc w:val="center"/>
      <w:rPr>
        <w:rFonts w:ascii="Garamond" w:hAnsi="Garamond"/>
        <w:sz w:val="16"/>
        <w:szCs w:val="16"/>
      </w:rPr>
    </w:pPr>
    <w:r w:rsidRPr="002A1DEB">
      <w:rPr>
        <w:rFonts w:ascii="Garamond" w:hAnsi="Garamond"/>
        <w:sz w:val="16"/>
        <w:szCs w:val="16"/>
      </w:rPr>
      <w:t xml:space="preserve">Area Amministrativa </w:t>
    </w:r>
  </w:p>
  <w:p w:rsidR="009B6930" w:rsidRPr="002A1DEB" w:rsidRDefault="009B6930" w:rsidP="002A1DEB">
    <w:pPr>
      <w:pStyle w:val="Footer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Largo Gioacchino Fara n. 1 00066 Manziana </w:t>
    </w:r>
  </w:p>
  <w:p w:rsidR="009B6930" w:rsidRPr="002A1DEB" w:rsidRDefault="009B6930" w:rsidP="002A1DEB">
    <w:pPr>
      <w:pStyle w:val="Footer"/>
      <w:jc w:val="center"/>
      <w:rPr>
        <w:rFonts w:ascii="Garamond" w:hAnsi="Garamond"/>
        <w:sz w:val="16"/>
        <w:szCs w:val="16"/>
      </w:rPr>
    </w:pPr>
    <w:r w:rsidRPr="002A1DEB">
      <w:rPr>
        <w:rFonts w:ascii="Garamond" w:hAnsi="Garamond"/>
        <w:sz w:val="16"/>
        <w:szCs w:val="16"/>
      </w:rPr>
      <w:t>Tel 06 9962980 int. 217</w:t>
    </w:r>
  </w:p>
  <w:p w:rsidR="009B6930" w:rsidRPr="002A1DEB" w:rsidRDefault="009B6930" w:rsidP="002A1DEB">
    <w:pPr>
      <w:pStyle w:val="Footer"/>
      <w:jc w:val="center"/>
      <w:rPr>
        <w:rFonts w:ascii="Garamond" w:hAnsi="Garamond"/>
        <w:sz w:val="16"/>
        <w:szCs w:val="16"/>
      </w:rPr>
    </w:pPr>
    <w:r w:rsidRPr="002A1DEB">
      <w:rPr>
        <w:rFonts w:ascii="Garamond" w:hAnsi="Garamond"/>
        <w:sz w:val="16"/>
        <w:szCs w:val="16"/>
      </w:rPr>
      <w:t xml:space="preserve">Email: </w:t>
    </w:r>
    <w:hyperlink r:id="rId1" w:history="1">
      <w:r w:rsidRPr="002A1DEB">
        <w:rPr>
          <w:rStyle w:val="Hyperlink"/>
          <w:rFonts w:ascii="Garamond" w:hAnsi="Garamond"/>
          <w:sz w:val="16"/>
          <w:szCs w:val="16"/>
        </w:rPr>
        <w:t>a.viola@comune.manziana.rm.it</w:t>
      </w:r>
    </w:hyperlink>
  </w:p>
  <w:p w:rsidR="009B6930" w:rsidRPr="002A1DEB" w:rsidRDefault="009B6930" w:rsidP="002A1DEB">
    <w:pPr>
      <w:pStyle w:val="Footer"/>
      <w:jc w:val="center"/>
      <w:rPr>
        <w:rFonts w:ascii="Garamond" w:hAnsi="Garamond"/>
        <w:sz w:val="16"/>
        <w:szCs w:val="16"/>
      </w:rPr>
    </w:pPr>
    <w:r w:rsidRPr="002A1DEB">
      <w:rPr>
        <w:rFonts w:ascii="Garamond" w:hAnsi="Garamond"/>
        <w:sz w:val="16"/>
        <w:szCs w:val="16"/>
      </w:rPr>
      <w:t>Pec: info.comunemanziana@pec.it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30" w:rsidRDefault="009B6930" w:rsidP="00BC70DA">
      <w:pPr>
        <w:spacing w:after="0" w:line="240" w:lineRule="auto"/>
      </w:pPr>
      <w:r>
        <w:separator/>
      </w:r>
    </w:p>
  </w:footnote>
  <w:footnote w:type="continuationSeparator" w:id="0">
    <w:p w:rsidR="009B6930" w:rsidRDefault="009B6930" w:rsidP="00BC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5E6"/>
    <w:multiLevelType w:val="hybridMultilevel"/>
    <w:tmpl w:val="6966E4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372E1"/>
    <w:multiLevelType w:val="hybridMultilevel"/>
    <w:tmpl w:val="F5D225EC"/>
    <w:lvl w:ilvl="0" w:tplc="0122E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53F5"/>
    <w:multiLevelType w:val="multilevel"/>
    <w:tmpl w:val="0410001D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cs="Times New Roman"/>
      </w:rPr>
    </w:lvl>
  </w:abstractNum>
  <w:abstractNum w:abstractNumId="3">
    <w:nsid w:val="31705EF3"/>
    <w:multiLevelType w:val="hybridMultilevel"/>
    <w:tmpl w:val="EFCC20B8"/>
    <w:lvl w:ilvl="0" w:tplc="EC04FF3A">
      <w:start w:val="193"/>
      <w:numFmt w:val="bullet"/>
      <w:lvlText w:val="-"/>
      <w:lvlJc w:val="left"/>
      <w:pPr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B21010"/>
    <w:multiLevelType w:val="hybridMultilevel"/>
    <w:tmpl w:val="E82203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D539C0"/>
    <w:multiLevelType w:val="hybridMultilevel"/>
    <w:tmpl w:val="8D42A178"/>
    <w:lvl w:ilvl="0" w:tplc="E2D24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F700B"/>
    <w:multiLevelType w:val="hybridMultilevel"/>
    <w:tmpl w:val="34866748"/>
    <w:lvl w:ilvl="0" w:tplc="0122E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733CD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F9144DF"/>
    <w:multiLevelType w:val="multilevel"/>
    <w:tmpl w:val="8014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DA"/>
    <w:rsid w:val="00000041"/>
    <w:rsid w:val="000175F1"/>
    <w:rsid w:val="000215AF"/>
    <w:rsid w:val="0004273D"/>
    <w:rsid w:val="00042821"/>
    <w:rsid w:val="0006108F"/>
    <w:rsid w:val="00073CA8"/>
    <w:rsid w:val="00073E85"/>
    <w:rsid w:val="0009506E"/>
    <w:rsid w:val="000A3C5A"/>
    <w:rsid w:val="000A5D0F"/>
    <w:rsid w:val="000B16A0"/>
    <w:rsid w:val="000B3446"/>
    <w:rsid w:val="000B7AC7"/>
    <w:rsid w:val="000D252A"/>
    <w:rsid w:val="00116FC8"/>
    <w:rsid w:val="00121B33"/>
    <w:rsid w:val="00125155"/>
    <w:rsid w:val="001303DD"/>
    <w:rsid w:val="00134C6B"/>
    <w:rsid w:val="001539AB"/>
    <w:rsid w:val="00153A8D"/>
    <w:rsid w:val="00154F38"/>
    <w:rsid w:val="0018450E"/>
    <w:rsid w:val="0018657A"/>
    <w:rsid w:val="001A4BC8"/>
    <w:rsid w:val="001A7A94"/>
    <w:rsid w:val="001B4B5B"/>
    <w:rsid w:val="001D239D"/>
    <w:rsid w:val="001D5615"/>
    <w:rsid w:val="00225C3A"/>
    <w:rsid w:val="00237192"/>
    <w:rsid w:val="00240890"/>
    <w:rsid w:val="00240A99"/>
    <w:rsid w:val="002521BC"/>
    <w:rsid w:val="00273540"/>
    <w:rsid w:val="00282215"/>
    <w:rsid w:val="0028450B"/>
    <w:rsid w:val="0029469D"/>
    <w:rsid w:val="002A1DEB"/>
    <w:rsid w:val="002A332C"/>
    <w:rsid w:val="002D17E8"/>
    <w:rsid w:val="002D3951"/>
    <w:rsid w:val="002E3951"/>
    <w:rsid w:val="002E57F3"/>
    <w:rsid w:val="002F62EE"/>
    <w:rsid w:val="00305BEA"/>
    <w:rsid w:val="003103EE"/>
    <w:rsid w:val="00320A49"/>
    <w:rsid w:val="003410E9"/>
    <w:rsid w:val="0035105B"/>
    <w:rsid w:val="00353C92"/>
    <w:rsid w:val="003834C6"/>
    <w:rsid w:val="00386A90"/>
    <w:rsid w:val="00386F3E"/>
    <w:rsid w:val="00390083"/>
    <w:rsid w:val="00391443"/>
    <w:rsid w:val="0039327D"/>
    <w:rsid w:val="003A60A6"/>
    <w:rsid w:val="003B0DE3"/>
    <w:rsid w:val="003B11AF"/>
    <w:rsid w:val="003C756B"/>
    <w:rsid w:val="003D278B"/>
    <w:rsid w:val="003E7D6D"/>
    <w:rsid w:val="003F0D90"/>
    <w:rsid w:val="003F108E"/>
    <w:rsid w:val="003F45A0"/>
    <w:rsid w:val="003F58B6"/>
    <w:rsid w:val="00406BE8"/>
    <w:rsid w:val="00406F2B"/>
    <w:rsid w:val="0041357F"/>
    <w:rsid w:val="0041783F"/>
    <w:rsid w:val="004231D9"/>
    <w:rsid w:val="00432C75"/>
    <w:rsid w:val="004351D0"/>
    <w:rsid w:val="0045058F"/>
    <w:rsid w:val="00456F17"/>
    <w:rsid w:val="00460295"/>
    <w:rsid w:val="00465CCA"/>
    <w:rsid w:val="004709D3"/>
    <w:rsid w:val="00481C96"/>
    <w:rsid w:val="0048227A"/>
    <w:rsid w:val="004853A7"/>
    <w:rsid w:val="00485CDA"/>
    <w:rsid w:val="004930BD"/>
    <w:rsid w:val="004A39CC"/>
    <w:rsid w:val="004A3C64"/>
    <w:rsid w:val="004A5713"/>
    <w:rsid w:val="004A5E83"/>
    <w:rsid w:val="004A63E1"/>
    <w:rsid w:val="004A6E3D"/>
    <w:rsid w:val="004B034C"/>
    <w:rsid w:val="004E64D1"/>
    <w:rsid w:val="00511E2A"/>
    <w:rsid w:val="005124EB"/>
    <w:rsid w:val="00512A44"/>
    <w:rsid w:val="0053012B"/>
    <w:rsid w:val="00536D96"/>
    <w:rsid w:val="005463BC"/>
    <w:rsid w:val="00566108"/>
    <w:rsid w:val="00582037"/>
    <w:rsid w:val="0058276A"/>
    <w:rsid w:val="005B0F07"/>
    <w:rsid w:val="005B22EC"/>
    <w:rsid w:val="005C720E"/>
    <w:rsid w:val="005C76E7"/>
    <w:rsid w:val="005D3400"/>
    <w:rsid w:val="005D4236"/>
    <w:rsid w:val="005E7448"/>
    <w:rsid w:val="005F0A28"/>
    <w:rsid w:val="005F0A6D"/>
    <w:rsid w:val="005F42C1"/>
    <w:rsid w:val="005F74C6"/>
    <w:rsid w:val="00600733"/>
    <w:rsid w:val="006047D3"/>
    <w:rsid w:val="006114B2"/>
    <w:rsid w:val="00625FFC"/>
    <w:rsid w:val="0062739C"/>
    <w:rsid w:val="00631194"/>
    <w:rsid w:val="00632D47"/>
    <w:rsid w:val="0063416F"/>
    <w:rsid w:val="006350DF"/>
    <w:rsid w:val="00647674"/>
    <w:rsid w:val="00650995"/>
    <w:rsid w:val="00655BA4"/>
    <w:rsid w:val="0066044F"/>
    <w:rsid w:val="006711EB"/>
    <w:rsid w:val="00672444"/>
    <w:rsid w:val="00690D09"/>
    <w:rsid w:val="00693325"/>
    <w:rsid w:val="006944EA"/>
    <w:rsid w:val="006963BF"/>
    <w:rsid w:val="006A749F"/>
    <w:rsid w:val="006C4AEE"/>
    <w:rsid w:val="006C5F7E"/>
    <w:rsid w:val="006C61D9"/>
    <w:rsid w:val="006D1D2D"/>
    <w:rsid w:val="006E562C"/>
    <w:rsid w:val="00704E8A"/>
    <w:rsid w:val="007111D6"/>
    <w:rsid w:val="007214B3"/>
    <w:rsid w:val="00722F77"/>
    <w:rsid w:val="00733940"/>
    <w:rsid w:val="007348FC"/>
    <w:rsid w:val="0073517D"/>
    <w:rsid w:val="00747E91"/>
    <w:rsid w:val="00755B9F"/>
    <w:rsid w:val="00756DC6"/>
    <w:rsid w:val="0076525C"/>
    <w:rsid w:val="00774461"/>
    <w:rsid w:val="00776560"/>
    <w:rsid w:val="0078420D"/>
    <w:rsid w:val="007873A0"/>
    <w:rsid w:val="00796277"/>
    <w:rsid w:val="00797DB9"/>
    <w:rsid w:val="007A0573"/>
    <w:rsid w:val="007A7469"/>
    <w:rsid w:val="007C744E"/>
    <w:rsid w:val="007D3991"/>
    <w:rsid w:val="007E0632"/>
    <w:rsid w:val="007E0907"/>
    <w:rsid w:val="007E3C64"/>
    <w:rsid w:val="007E47FB"/>
    <w:rsid w:val="007E7264"/>
    <w:rsid w:val="007F7088"/>
    <w:rsid w:val="00803149"/>
    <w:rsid w:val="00810435"/>
    <w:rsid w:val="008119FC"/>
    <w:rsid w:val="00812B26"/>
    <w:rsid w:val="008142C6"/>
    <w:rsid w:val="008223A4"/>
    <w:rsid w:val="0084102F"/>
    <w:rsid w:val="00841038"/>
    <w:rsid w:val="00843015"/>
    <w:rsid w:val="008456E2"/>
    <w:rsid w:val="00846709"/>
    <w:rsid w:val="00852735"/>
    <w:rsid w:val="008557E5"/>
    <w:rsid w:val="008636D0"/>
    <w:rsid w:val="00866D5A"/>
    <w:rsid w:val="00884116"/>
    <w:rsid w:val="00895D24"/>
    <w:rsid w:val="008A065E"/>
    <w:rsid w:val="008A3DE1"/>
    <w:rsid w:val="008A664A"/>
    <w:rsid w:val="008B288D"/>
    <w:rsid w:val="008E55E2"/>
    <w:rsid w:val="00993912"/>
    <w:rsid w:val="009A5EEB"/>
    <w:rsid w:val="009A63D8"/>
    <w:rsid w:val="009B0BE7"/>
    <w:rsid w:val="009B261F"/>
    <w:rsid w:val="009B667D"/>
    <w:rsid w:val="009B6930"/>
    <w:rsid w:val="009C2E35"/>
    <w:rsid w:val="009C3E48"/>
    <w:rsid w:val="009E00FC"/>
    <w:rsid w:val="009E13C3"/>
    <w:rsid w:val="009F7CEB"/>
    <w:rsid w:val="00A01F5D"/>
    <w:rsid w:val="00A15321"/>
    <w:rsid w:val="00A54807"/>
    <w:rsid w:val="00A60235"/>
    <w:rsid w:val="00A6096C"/>
    <w:rsid w:val="00A61BBE"/>
    <w:rsid w:val="00A64B46"/>
    <w:rsid w:val="00A72DAE"/>
    <w:rsid w:val="00A83C8A"/>
    <w:rsid w:val="00AB59D2"/>
    <w:rsid w:val="00AC3D76"/>
    <w:rsid w:val="00AD1A2F"/>
    <w:rsid w:val="00AE3BA8"/>
    <w:rsid w:val="00AE66A7"/>
    <w:rsid w:val="00AE7801"/>
    <w:rsid w:val="00AF347B"/>
    <w:rsid w:val="00B0679F"/>
    <w:rsid w:val="00B136C8"/>
    <w:rsid w:val="00B17B8D"/>
    <w:rsid w:val="00B2275F"/>
    <w:rsid w:val="00B3276B"/>
    <w:rsid w:val="00B5139F"/>
    <w:rsid w:val="00B5536F"/>
    <w:rsid w:val="00B64E78"/>
    <w:rsid w:val="00B71BE6"/>
    <w:rsid w:val="00B75AF1"/>
    <w:rsid w:val="00BC1880"/>
    <w:rsid w:val="00BC1A42"/>
    <w:rsid w:val="00BC4A78"/>
    <w:rsid w:val="00BC70DA"/>
    <w:rsid w:val="00BE2A98"/>
    <w:rsid w:val="00BE42FA"/>
    <w:rsid w:val="00BE6201"/>
    <w:rsid w:val="00BF10CD"/>
    <w:rsid w:val="00BF69BE"/>
    <w:rsid w:val="00C020DB"/>
    <w:rsid w:val="00C41F2B"/>
    <w:rsid w:val="00C61532"/>
    <w:rsid w:val="00C61CBA"/>
    <w:rsid w:val="00C63C61"/>
    <w:rsid w:val="00C63F6A"/>
    <w:rsid w:val="00C64813"/>
    <w:rsid w:val="00C6762E"/>
    <w:rsid w:val="00C74E1C"/>
    <w:rsid w:val="00C77695"/>
    <w:rsid w:val="00C811FE"/>
    <w:rsid w:val="00C87963"/>
    <w:rsid w:val="00C91B3A"/>
    <w:rsid w:val="00CB1829"/>
    <w:rsid w:val="00CC1C06"/>
    <w:rsid w:val="00D02A80"/>
    <w:rsid w:val="00D04094"/>
    <w:rsid w:val="00D065A9"/>
    <w:rsid w:val="00D13FCE"/>
    <w:rsid w:val="00D24EBE"/>
    <w:rsid w:val="00D25D77"/>
    <w:rsid w:val="00D25EFE"/>
    <w:rsid w:val="00D36E08"/>
    <w:rsid w:val="00D728DB"/>
    <w:rsid w:val="00D829D6"/>
    <w:rsid w:val="00DA4434"/>
    <w:rsid w:val="00DA4630"/>
    <w:rsid w:val="00DA534C"/>
    <w:rsid w:val="00DB3D5B"/>
    <w:rsid w:val="00DC0EB8"/>
    <w:rsid w:val="00DC7EA1"/>
    <w:rsid w:val="00DE0203"/>
    <w:rsid w:val="00DE02B2"/>
    <w:rsid w:val="00DE0DE4"/>
    <w:rsid w:val="00DF0AF1"/>
    <w:rsid w:val="00E06ECB"/>
    <w:rsid w:val="00E129A8"/>
    <w:rsid w:val="00E12D1A"/>
    <w:rsid w:val="00E30031"/>
    <w:rsid w:val="00E32C4B"/>
    <w:rsid w:val="00E356CE"/>
    <w:rsid w:val="00E36870"/>
    <w:rsid w:val="00E472B4"/>
    <w:rsid w:val="00E623FC"/>
    <w:rsid w:val="00E739B7"/>
    <w:rsid w:val="00E82F62"/>
    <w:rsid w:val="00E8673C"/>
    <w:rsid w:val="00E8676A"/>
    <w:rsid w:val="00EC1853"/>
    <w:rsid w:val="00ED5E9A"/>
    <w:rsid w:val="00EE04A5"/>
    <w:rsid w:val="00EE3B16"/>
    <w:rsid w:val="00EF3FCD"/>
    <w:rsid w:val="00F22E60"/>
    <w:rsid w:val="00F32F5F"/>
    <w:rsid w:val="00F33E36"/>
    <w:rsid w:val="00F40374"/>
    <w:rsid w:val="00F51EDF"/>
    <w:rsid w:val="00F633A9"/>
    <w:rsid w:val="00F778CB"/>
    <w:rsid w:val="00F9425E"/>
    <w:rsid w:val="00FA0408"/>
    <w:rsid w:val="00FA2FE4"/>
    <w:rsid w:val="00FA6A13"/>
    <w:rsid w:val="00FA7902"/>
    <w:rsid w:val="00FB7092"/>
    <w:rsid w:val="00FC2718"/>
    <w:rsid w:val="00FC4EA7"/>
    <w:rsid w:val="00FC5819"/>
    <w:rsid w:val="00FD2F8C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7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D1A2F"/>
    <w:pPr>
      <w:spacing w:before="160" w:after="160" w:line="312" w:lineRule="atLeast"/>
      <w:outlineLvl w:val="1"/>
    </w:pPr>
    <w:rPr>
      <w:rFonts w:ascii="Times New Roman" w:eastAsia="Times New Roman" w:hAnsi="Times New Roman"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AD1A2F"/>
    <w:pPr>
      <w:spacing w:before="185" w:after="185" w:line="312" w:lineRule="atLeast"/>
      <w:outlineLvl w:val="2"/>
    </w:pPr>
    <w:rPr>
      <w:rFonts w:ascii="Times New Roman" w:eastAsia="Times New Roman" w:hAnsi="Times New Roman"/>
      <w:sz w:val="31"/>
      <w:szCs w:val="31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7F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1A2F"/>
    <w:rPr>
      <w:rFonts w:ascii="Times New Roman" w:hAnsi="Times New Roman" w:cs="Times New Roman"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1A2F"/>
    <w:rPr>
      <w:rFonts w:ascii="Times New Roman" w:hAnsi="Times New Roman" w:cs="Times New Roman"/>
      <w:sz w:val="31"/>
      <w:szCs w:val="31"/>
      <w:lang w:eastAsia="it-IT"/>
    </w:rPr>
  </w:style>
  <w:style w:type="paragraph" w:styleId="Header">
    <w:name w:val="header"/>
    <w:basedOn w:val="Normal"/>
    <w:link w:val="HeaderChar"/>
    <w:uiPriority w:val="99"/>
    <w:rsid w:val="00BC7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0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C7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70D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BC70D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C70DA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C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0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F942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5E"/>
    <w:rPr>
      <w:rFonts w:cs="Times New Roman"/>
    </w:rPr>
  </w:style>
  <w:style w:type="character" w:customStyle="1" w:styleId="bold2">
    <w:name w:val="bold2"/>
    <w:basedOn w:val="DefaultParagraphFont"/>
    <w:uiPriority w:val="99"/>
    <w:rsid w:val="00AD1A2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40A9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49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30B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4930B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E47F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E47FB"/>
    <w:rPr>
      <w:rFonts w:cs="Times New Roman"/>
    </w:rPr>
  </w:style>
  <w:style w:type="character" w:customStyle="1" w:styleId="object">
    <w:name w:val="object"/>
    <w:basedOn w:val="DefaultParagraphFont"/>
    <w:uiPriority w:val="99"/>
    <w:rsid w:val="005F74C6"/>
    <w:rPr>
      <w:rFonts w:cs="Times New Roman"/>
    </w:rPr>
  </w:style>
  <w:style w:type="character" w:styleId="Strong">
    <w:name w:val="Strong"/>
    <w:basedOn w:val="DefaultParagraphFont"/>
    <w:uiPriority w:val="99"/>
    <w:qFormat/>
    <w:rsid w:val="005F74C6"/>
    <w:rPr>
      <w:rFonts w:cs="Times New Roman"/>
      <w:b/>
      <w:bCs/>
    </w:rPr>
  </w:style>
  <w:style w:type="character" w:customStyle="1" w:styleId="CarattereCarattere">
    <w:name w:val="Carattere Carattere"/>
    <w:uiPriority w:val="99"/>
    <w:semiHidden/>
    <w:locked/>
    <w:rsid w:val="00FC2718"/>
    <w:rPr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199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899632202">
              <w:marLeft w:val="125"/>
              <w:marRight w:val="125"/>
              <w:marTop w:val="0"/>
              <w:marBottom w:val="0"/>
              <w:divBdr>
                <w:top w:val="single" w:sz="2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19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899632208">
              <w:marLeft w:val="125"/>
              <w:marRight w:val="125"/>
              <w:marTop w:val="0"/>
              <w:marBottom w:val="0"/>
              <w:divBdr>
                <w:top w:val="single" w:sz="2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2193">
                          <w:marLeft w:val="2504"/>
                          <w:marRight w:val="-95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CCCCCC"/>
                                            <w:left w:val="single" w:sz="4" w:space="3" w:color="CCCCCC"/>
                                            <w:bottom w:val="single" w:sz="4" w:space="3" w:color="CCCCCC"/>
                                            <w:right w:val="single" w:sz="4" w:space="3" w:color="CCCCCC"/>
                                          </w:divBdr>
                                          <w:divsChild>
                                            <w:div w:id="8996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viola@comune.manziana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252</Words>
  <Characters>1440</Characters>
  <Application>Microsoft Office Outlook</Application>
  <DocSecurity>0</DocSecurity>
  <Lines>0</Lines>
  <Paragraphs>0</Paragraphs>
  <ScaleCrop>false</ScaleCrop>
  <Company>Comune di Manziana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segrsindaco</dc:creator>
  <cp:keywords/>
  <dc:description/>
  <cp:lastModifiedBy>aviola</cp:lastModifiedBy>
  <cp:revision>10</cp:revision>
  <cp:lastPrinted>2018-05-08T08:40:00Z</cp:lastPrinted>
  <dcterms:created xsi:type="dcterms:W3CDTF">2019-04-05T08:07:00Z</dcterms:created>
  <dcterms:modified xsi:type="dcterms:W3CDTF">2019-04-10T11:47:00Z</dcterms:modified>
</cp:coreProperties>
</file>